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№1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4C3EE6BB" w:rsidR="00335A17" w:rsidRDefault="00C01070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C01070">
        <w:rPr>
          <w:rFonts w:ascii="Times New Roman" w:hAnsi="Times New Roman"/>
          <w:b/>
          <w:sz w:val="28"/>
          <w:szCs w:val="10"/>
        </w:rPr>
        <w:t>ПЕРВОЕ ЗНАКОМСТВО С AUTOCAD 20</w:t>
      </w:r>
      <w:r>
        <w:rPr>
          <w:rFonts w:ascii="Times New Roman" w:hAnsi="Times New Roman"/>
          <w:b/>
          <w:sz w:val="28"/>
          <w:szCs w:val="10"/>
        </w:rPr>
        <w:t>22</w:t>
      </w: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2051DE0D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FC05D6E" w14:textId="77777777" w:rsidR="00C01070" w:rsidRDefault="00C0107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6353F60A" w14:textId="47AE0265" w:rsidR="00C01070" w:rsidRDefault="00C01070" w:rsidP="00C0107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1070">
        <w:rPr>
          <w:rFonts w:ascii="Times New Roman" w:hAnsi="Times New Roman" w:cs="Times New Roman"/>
          <w:sz w:val="28"/>
          <w:szCs w:val="28"/>
        </w:rPr>
        <w:t>Знакомство с принципами работы AutoCAD 20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C01070">
        <w:rPr>
          <w:rFonts w:ascii="Times New Roman" w:hAnsi="Times New Roman" w:cs="Times New Roman"/>
          <w:sz w:val="28"/>
          <w:szCs w:val="28"/>
        </w:rPr>
        <w:t>, основными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1070">
        <w:rPr>
          <w:rFonts w:ascii="Times New Roman" w:hAnsi="Times New Roman" w:cs="Times New Roman"/>
          <w:sz w:val="28"/>
          <w:szCs w:val="28"/>
        </w:rPr>
        <w:t>приемами использования меню</w:t>
      </w:r>
      <w:bookmarkStart w:id="0" w:name="_Hlk113439818"/>
      <w:r w:rsidRPr="00C01070">
        <w:rPr>
          <w:rFonts w:ascii="Times New Roman" w:hAnsi="Times New Roman" w:cs="Times New Roman"/>
          <w:sz w:val="28"/>
          <w:szCs w:val="28"/>
        </w:rPr>
        <w:t>, командной строки, панели инструментов, строки состояния. Выполнение упражнений по применению основных команд.</w:t>
      </w:r>
      <w:bookmarkEnd w:id="0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42C9A8" w14:textId="7E3C1DE6" w:rsidR="00335A17" w:rsidRDefault="00C01070" w:rsidP="00C0107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1070">
        <w:rPr>
          <w:rFonts w:ascii="Times New Roman" w:hAnsi="Times New Roman" w:cs="Times New Roman"/>
          <w:sz w:val="28"/>
          <w:szCs w:val="28"/>
        </w:rPr>
        <w:t>AutoCAD: круг, линия, подобие, зеркало, обрезать, стереть. Изучение базовых технологий построения и редактирования рисунков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1070">
        <w:rPr>
          <w:rFonts w:ascii="Times New Roman" w:hAnsi="Times New Roman" w:cs="Times New Roman"/>
          <w:sz w:val="28"/>
          <w:szCs w:val="28"/>
        </w:rPr>
        <w:t>AutoCAD.</w:t>
      </w:r>
    </w:p>
    <w:p w14:paraId="4F52DE78" w14:textId="37539EC6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1DFEE0C2" w14:textId="45181C39" w:rsidR="00166D52" w:rsidRPr="00166D52" w:rsidRDefault="00166D52" w:rsidP="00166D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6D52">
        <w:rPr>
          <w:rFonts w:ascii="Times New Roman" w:hAnsi="Times New Roman" w:cs="Times New Roman"/>
          <w:b/>
          <w:bCs/>
          <w:sz w:val="28"/>
          <w:szCs w:val="28"/>
        </w:rPr>
        <w:t>Упражнения</w:t>
      </w:r>
    </w:p>
    <w:p w14:paraId="09A34EA4" w14:textId="0BBB7534" w:rsidR="00DD5DB4" w:rsidRPr="00166D52" w:rsidRDefault="00DD5DB4" w:rsidP="00AB020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6D52">
        <w:rPr>
          <w:rFonts w:ascii="Times New Roman" w:hAnsi="Times New Roman" w:cs="Times New Roman"/>
          <w:sz w:val="28"/>
          <w:szCs w:val="28"/>
        </w:rPr>
        <w:t>Упражнение 1.1</w:t>
      </w:r>
    </w:p>
    <w:p w14:paraId="318C0EF4" w14:textId="0AEF31DD" w:rsidR="00DD5DB4" w:rsidRDefault="00DD5DB4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рабочем пространстве «Рисование и аннотации» создадим новый пустой чертеж и выберем 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acadiso</w:t>
      </w:r>
      <w:r w:rsidRPr="00DD5D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dwt</w:t>
      </w:r>
      <w:r w:rsidRPr="00DD5DB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</w:t>
      </w:r>
      <w:r w:rsidRPr="00DD5DB4">
        <w:rPr>
          <w:rFonts w:ascii="Times New Roman" w:hAnsi="Times New Roman" w:cs="Times New Roman"/>
          <w:sz w:val="28"/>
          <w:szCs w:val="28"/>
        </w:rPr>
        <w:t>)</w:t>
      </w:r>
    </w:p>
    <w:p w14:paraId="431918FF" w14:textId="77777777" w:rsidR="00DD5DB4" w:rsidRDefault="00DD5DB4" w:rsidP="00DD5DB4">
      <w:pPr>
        <w:keepNext/>
        <w:jc w:val="center"/>
      </w:pPr>
      <w:r>
        <w:rPr>
          <w:noProof/>
        </w:rPr>
        <w:drawing>
          <wp:inline distT="0" distB="0" distL="0" distR="0" wp14:anchorId="63AD2C5E" wp14:editId="413DA0D0">
            <wp:extent cx="5940425" cy="45104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ACCC" w14:textId="4B10B78B" w:rsidR="00DD5DB4" w:rsidRPr="00DD5DB4" w:rsidRDefault="00DD5DB4" w:rsidP="00DD5DB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</w:t>
      </w:r>
      <w:r w:rsidR="004A70E4">
        <w:rPr>
          <w:noProof/>
        </w:rPr>
        <w:fldChar w:fldCharType="end"/>
      </w:r>
      <w:r w:rsidR="005A52D4">
        <w:t>. Окно выбора шаблона</w:t>
      </w:r>
    </w:p>
    <w:p w14:paraId="146535E5" w14:textId="7A4CB76C" w:rsidR="00DD5DB4" w:rsidRDefault="005A52D4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ПКМ по вкладке «Отображение сетки» (рис. 2) появится диалоговое окно «Режимы рисования» (рис. 3)</w:t>
      </w:r>
    </w:p>
    <w:p w14:paraId="2ED364E7" w14:textId="77777777" w:rsidR="005A52D4" w:rsidRDefault="005A52D4" w:rsidP="005A5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C7029D" wp14:editId="08BC1901">
            <wp:extent cx="2486025" cy="8572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FB44" w14:textId="15816E31" w:rsidR="005A52D4" w:rsidRDefault="005A52D4" w:rsidP="005A52D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2</w:t>
      </w:r>
      <w:r w:rsidR="004A70E4">
        <w:rPr>
          <w:noProof/>
        </w:rPr>
        <w:fldChar w:fldCharType="end"/>
      </w:r>
      <w:r>
        <w:t>. Нажатие ПКМ</w:t>
      </w:r>
    </w:p>
    <w:p w14:paraId="1F0D89F1" w14:textId="77777777" w:rsidR="005A52D4" w:rsidRDefault="005A52D4" w:rsidP="005A52D4">
      <w:pPr>
        <w:keepNext/>
        <w:jc w:val="center"/>
      </w:pPr>
      <w:r>
        <w:rPr>
          <w:noProof/>
        </w:rPr>
        <w:drawing>
          <wp:inline distT="0" distB="0" distL="0" distR="0" wp14:anchorId="6E433617" wp14:editId="6C17216B">
            <wp:extent cx="5940425" cy="51498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AF7C" w14:textId="681807D9" w:rsidR="005A52D4" w:rsidRPr="005A52D4" w:rsidRDefault="005A52D4" w:rsidP="005A52D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3</w:t>
      </w:r>
      <w:r w:rsidR="004A70E4">
        <w:rPr>
          <w:noProof/>
        </w:rPr>
        <w:fldChar w:fldCharType="end"/>
      </w:r>
      <w:r>
        <w:t>. Окно «Режимы рисования»</w:t>
      </w:r>
    </w:p>
    <w:p w14:paraId="095A316F" w14:textId="032E977F" w:rsidR="00DD5DB4" w:rsidRDefault="00A27122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круг с помощью команды «КРУГ» и введя координаты (100,180) и радиусом 40</w:t>
      </w:r>
    </w:p>
    <w:p w14:paraId="238391C7" w14:textId="77777777" w:rsidR="00A27122" w:rsidRDefault="00A27122" w:rsidP="00A2712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09D4B6" wp14:editId="219043FF">
            <wp:extent cx="5940425" cy="31603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5F5E" w14:textId="3493D751" w:rsidR="00A27122" w:rsidRDefault="00A27122" w:rsidP="00A27122">
      <w:pPr>
        <w:pStyle w:val="a4"/>
        <w:jc w:val="center"/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4</w:t>
      </w:r>
      <w:r w:rsidR="004A70E4">
        <w:rPr>
          <w:noProof/>
        </w:rPr>
        <w:fldChar w:fldCharType="end"/>
      </w:r>
      <w:r>
        <w:t>. Ввод команды «КРУГ»</w:t>
      </w:r>
    </w:p>
    <w:p w14:paraId="5D619C88" w14:textId="77777777" w:rsidR="00A27122" w:rsidRDefault="00A27122" w:rsidP="00A27122">
      <w:pPr>
        <w:keepNext/>
        <w:jc w:val="center"/>
      </w:pPr>
      <w:r>
        <w:rPr>
          <w:noProof/>
        </w:rPr>
        <w:drawing>
          <wp:inline distT="0" distB="0" distL="0" distR="0" wp14:anchorId="5E9632B7" wp14:editId="293DF5FF">
            <wp:extent cx="5940425" cy="31546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44C7" w14:textId="5E28C189" w:rsidR="00A27122" w:rsidRPr="00A27122" w:rsidRDefault="00A27122" w:rsidP="00A27122">
      <w:pPr>
        <w:pStyle w:val="a4"/>
        <w:jc w:val="center"/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5</w:t>
      </w:r>
      <w:r w:rsidR="004A70E4">
        <w:rPr>
          <w:noProof/>
        </w:rPr>
        <w:fldChar w:fldCharType="end"/>
      </w:r>
      <w:r>
        <w:t>. Построенный круг</w:t>
      </w:r>
    </w:p>
    <w:p w14:paraId="1E64AAC9" w14:textId="37B2EC78" w:rsidR="00DD5DB4" w:rsidRDefault="00A27122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еще 2 круга поменьше </w:t>
      </w:r>
      <w:r w:rsidRPr="00A27122">
        <w:rPr>
          <w:rFonts w:ascii="Times New Roman" w:hAnsi="Times New Roman" w:cs="Times New Roman"/>
          <w:sz w:val="28"/>
          <w:szCs w:val="28"/>
        </w:rPr>
        <w:t>с центрами в точках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7122">
        <w:rPr>
          <w:rFonts w:ascii="Times New Roman" w:hAnsi="Times New Roman" w:cs="Times New Roman"/>
          <w:sz w:val="28"/>
          <w:szCs w:val="28"/>
        </w:rPr>
        <w:t>(35,180) и (165,180) и с радиусами, равными 10</w:t>
      </w:r>
    </w:p>
    <w:p w14:paraId="4100487B" w14:textId="77777777" w:rsidR="00A27122" w:rsidRDefault="00A27122" w:rsidP="00A2712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54443E" wp14:editId="48401669">
            <wp:extent cx="5940425" cy="31603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90E8" w14:textId="3D4725E3" w:rsidR="00A27122" w:rsidRPr="00A27122" w:rsidRDefault="00A27122" w:rsidP="00A2712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6</w:t>
      </w:r>
      <w:r w:rsidR="004A70E4">
        <w:rPr>
          <w:noProof/>
        </w:rPr>
        <w:fldChar w:fldCharType="end"/>
      </w:r>
      <w:r>
        <w:t>. Построенные круги</w:t>
      </w:r>
    </w:p>
    <w:p w14:paraId="2B630693" w14:textId="60BE4415" w:rsidR="00DD5DB4" w:rsidRDefault="00805720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подобные объекты, введя команду «ПОДОБИЕ», смещение 10 и выбрав левую окружность </w:t>
      </w:r>
    </w:p>
    <w:p w14:paraId="653B08E0" w14:textId="77777777" w:rsidR="007F7650" w:rsidRDefault="00805720" w:rsidP="007F7650">
      <w:pPr>
        <w:keepNext/>
      </w:pPr>
      <w:r>
        <w:rPr>
          <w:noProof/>
        </w:rPr>
        <w:drawing>
          <wp:inline distT="0" distB="0" distL="0" distR="0" wp14:anchorId="67D17ACB" wp14:editId="3C85C6DC">
            <wp:extent cx="5940425" cy="31546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A72E" w14:textId="0A321722" w:rsidR="00805720" w:rsidRDefault="007F7650" w:rsidP="007F765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7</w:t>
      </w:r>
      <w:r w:rsidR="004A70E4">
        <w:rPr>
          <w:noProof/>
        </w:rPr>
        <w:fldChar w:fldCharType="end"/>
      </w:r>
      <w:r>
        <w:t>. Создание подобной окружности</w:t>
      </w:r>
    </w:p>
    <w:p w14:paraId="2E98B6B1" w14:textId="77777777" w:rsidR="007F7650" w:rsidRDefault="00805720" w:rsidP="007F76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18AA1" wp14:editId="3860CF78">
            <wp:extent cx="2049780" cy="204978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C09B" w14:textId="3CFD393E" w:rsidR="00805720" w:rsidRDefault="007F7650" w:rsidP="007F765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8</w:t>
      </w:r>
      <w:r w:rsidR="004A70E4">
        <w:rPr>
          <w:noProof/>
        </w:rPr>
        <w:fldChar w:fldCharType="end"/>
      </w:r>
      <w:r>
        <w:t>. Созданная окружность</w:t>
      </w:r>
    </w:p>
    <w:p w14:paraId="5352C43F" w14:textId="77777777" w:rsidR="007F7650" w:rsidRDefault="007F7650" w:rsidP="007F7650">
      <w:pPr>
        <w:keepNext/>
        <w:jc w:val="center"/>
      </w:pPr>
      <w:r>
        <w:rPr>
          <w:noProof/>
        </w:rPr>
        <w:drawing>
          <wp:inline distT="0" distB="0" distL="0" distR="0" wp14:anchorId="7E77F51A" wp14:editId="61F7141B">
            <wp:extent cx="5940425" cy="31572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FB9C" w14:textId="532F32A3" w:rsidR="00805720" w:rsidRPr="00805720" w:rsidRDefault="007F7650" w:rsidP="007F765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9</w:t>
      </w:r>
      <w:r w:rsidR="004A70E4">
        <w:rPr>
          <w:noProof/>
        </w:rPr>
        <w:fldChar w:fldCharType="end"/>
      </w:r>
      <w:r>
        <w:t>. Конечный результат создания подобных окружностей</w:t>
      </w:r>
    </w:p>
    <w:p w14:paraId="7AD613C7" w14:textId="56171B42" w:rsidR="00DD5DB4" w:rsidRDefault="007F7650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Отключим режим привязки в строке состояния</w:t>
      </w:r>
    </w:p>
    <w:p w14:paraId="098F1167" w14:textId="77777777" w:rsidR="007F7650" w:rsidRDefault="007F7650" w:rsidP="007F7650">
      <w:pPr>
        <w:keepNext/>
        <w:jc w:val="center"/>
      </w:pPr>
      <w:r>
        <w:rPr>
          <w:noProof/>
        </w:rPr>
        <w:drawing>
          <wp:inline distT="0" distB="0" distL="0" distR="0" wp14:anchorId="797B8E0E" wp14:editId="2085C840">
            <wp:extent cx="5940425" cy="9855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07D" w14:textId="44B8BEF5" w:rsidR="007F7650" w:rsidRPr="007F7650" w:rsidRDefault="007F7650" w:rsidP="007F765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10</w:t>
      </w:r>
      <w:r w:rsidR="004A70E4">
        <w:rPr>
          <w:noProof/>
        </w:rPr>
        <w:fldChar w:fldCharType="end"/>
      </w:r>
      <w:r>
        <w:t>. Строка состояния с выключенным режимом привязки</w:t>
      </w:r>
    </w:p>
    <w:p w14:paraId="2A476BDE" w14:textId="4D6DBCA4" w:rsidR="00DD5DB4" w:rsidRDefault="00682B91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ПКМ и «Параметры объектной привязки» откроется окно «Режимы рисования» в котором очистим все и поставим галочку только на «Касательная»</w:t>
      </w:r>
    </w:p>
    <w:p w14:paraId="3A6C5BFB" w14:textId="77777777" w:rsidR="00682B91" w:rsidRDefault="00682B91" w:rsidP="00682B9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8AA6A5" wp14:editId="5D936621">
            <wp:extent cx="5940425" cy="51930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B754" w14:textId="4A7E757D" w:rsidR="00682B91" w:rsidRPr="00682B91" w:rsidRDefault="00682B91" w:rsidP="00682B9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11</w:t>
      </w:r>
      <w:r w:rsidR="004A70E4">
        <w:rPr>
          <w:noProof/>
        </w:rPr>
        <w:fldChar w:fldCharType="end"/>
      </w:r>
      <w:r>
        <w:t>. Окно «Режимы рисования»</w:t>
      </w:r>
    </w:p>
    <w:p w14:paraId="79E864F2" w14:textId="164F4911" w:rsidR="00DD5DB4" w:rsidRDefault="002337E2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создадим касательную между левой окружностью и центральной</w:t>
      </w:r>
    </w:p>
    <w:p w14:paraId="6FB17200" w14:textId="77777777" w:rsidR="002337E2" w:rsidRDefault="002337E2" w:rsidP="002337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D4429A" wp14:editId="00F3A603">
            <wp:extent cx="5940425" cy="31515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D85B" w14:textId="28673747" w:rsidR="002337E2" w:rsidRDefault="002337E2" w:rsidP="002337E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12</w:t>
      </w:r>
      <w:r w:rsidR="004A70E4">
        <w:rPr>
          <w:noProof/>
        </w:rPr>
        <w:fldChar w:fldCharType="end"/>
      </w:r>
      <w:r>
        <w:t>. Создание касательной</w:t>
      </w:r>
    </w:p>
    <w:p w14:paraId="4D467F24" w14:textId="77777777" w:rsidR="002337E2" w:rsidRDefault="002337E2" w:rsidP="002337E2">
      <w:pPr>
        <w:keepNext/>
        <w:jc w:val="center"/>
      </w:pPr>
      <w:r>
        <w:rPr>
          <w:noProof/>
        </w:rPr>
        <w:drawing>
          <wp:inline distT="0" distB="0" distL="0" distR="0" wp14:anchorId="42034730" wp14:editId="59327CE7">
            <wp:extent cx="5940425" cy="31603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7551" w14:textId="383187DF" w:rsidR="002337E2" w:rsidRPr="002337E2" w:rsidRDefault="002337E2" w:rsidP="002337E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13</w:t>
      </w:r>
      <w:r w:rsidR="004A70E4">
        <w:rPr>
          <w:noProof/>
        </w:rPr>
        <w:fldChar w:fldCharType="end"/>
      </w:r>
      <w:r>
        <w:t>. Созданная касательная</w:t>
      </w:r>
    </w:p>
    <w:p w14:paraId="3FC8AC61" w14:textId="3297D441" w:rsidR="00A27122" w:rsidRDefault="002337E2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так же вторую касательную от левой окружности к центральной</w:t>
      </w:r>
    </w:p>
    <w:p w14:paraId="2B06A1C9" w14:textId="77777777" w:rsidR="002337E2" w:rsidRDefault="002337E2" w:rsidP="002337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A0E98D" wp14:editId="1113054F">
            <wp:extent cx="5940425" cy="31572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98AF" w14:textId="39BCED1E" w:rsidR="002337E2" w:rsidRPr="002337E2" w:rsidRDefault="002337E2" w:rsidP="002337E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14</w:t>
      </w:r>
      <w:r w:rsidR="004A70E4">
        <w:rPr>
          <w:noProof/>
        </w:rPr>
        <w:fldChar w:fldCharType="end"/>
      </w:r>
      <w:r>
        <w:t>. Созданная правая касательная</w:t>
      </w:r>
    </w:p>
    <w:p w14:paraId="4C26AB01" w14:textId="686ED5AF" w:rsidR="00A27122" w:rsidRDefault="007247E9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«ЗЕРКАЛО» создадим еще 2 касательных, выбрав 2 нижние касательные (рис. 15), выберем первую точку оси отражения в центре левой окружности (рис. 16), выберем вторую точку оси отражения в центре правой окружности (рис. 17)</w:t>
      </w:r>
      <w:r w:rsidR="0096551F">
        <w:rPr>
          <w:rFonts w:ascii="Times New Roman" w:hAnsi="Times New Roman" w:cs="Times New Roman"/>
          <w:sz w:val="28"/>
          <w:szCs w:val="28"/>
        </w:rPr>
        <w:t>, при запросе «Удалить исходные объекты» ответим нет (рис. 18)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FD1B25" w14:textId="77777777" w:rsidR="0096551F" w:rsidRDefault="007247E9" w:rsidP="0096551F">
      <w:pPr>
        <w:keepNext/>
        <w:jc w:val="center"/>
      </w:pPr>
      <w:r>
        <w:rPr>
          <w:noProof/>
        </w:rPr>
        <w:drawing>
          <wp:inline distT="0" distB="0" distL="0" distR="0" wp14:anchorId="1A2FDE97" wp14:editId="1C410278">
            <wp:extent cx="5940425" cy="31572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00A9" w14:textId="637B3FE7" w:rsidR="007247E9" w:rsidRDefault="0096551F" w:rsidP="009655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</w:instrText>
      </w:r>
      <w:r w:rsidR="004A70E4">
        <w:instrText xml:space="preserve">ок \* ARABIC </w:instrText>
      </w:r>
      <w:r w:rsidR="004A70E4">
        <w:fldChar w:fldCharType="separate"/>
      </w:r>
      <w:r w:rsidR="004A70E4">
        <w:rPr>
          <w:noProof/>
        </w:rPr>
        <w:t>15</w:t>
      </w:r>
      <w:r w:rsidR="004A70E4">
        <w:rPr>
          <w:noProof/>
        </w:rPr>
        <w:fldChar w:fldCharType="end"/>
      </w:r>
      <w:r>
        <w:t>. Выбор касательных</w:t>
      </w:r>
    </w:p>
    <w:p w14:paraId="7C43CD43" w14:textId="77777777" w:rsidR="0096551F" w:rsidRDefault="007247E9" w:rsidP="009655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27DDDB" wp14:editId="7C4B62E6">
            <wp:extent cx="5940425" cy="31603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7261" w14:textId="207543AD" w:rsidR="007247E9" w:rsidRDefault="0096551F" w:rsidP="009655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16</w:t>
      </w:r>
      <w:r w:rsidR="004A70E4">
        <w:rPr>
          <w:noProof/>
        </w:rPr>
        <w:fldChar w:fldCharType="end"/>
      </w:r>
      <w:r>
        <w:t>. Выбор первой точки оси отражения</w:t>
      </w:r>
    </w:p>
    <w:p w14:paraId="4F62DFCB" w14:textId="77777777" w:rsidR="0096551F" w:rsidRDefault="007247E9" w:rsidP="0096551F">
      <w:pPr>
        <w:keepNext/>
        <w:jc w:val="center"/>
      </w:pPr>
      <w:r>
        <w:rPr>
          <w:noProof/>
        </w:rPr>
        <w:drawing>
          <wp:inline distT="0" distB="0" distL="0" distR="0" wp14:anchorId="184D3019" wp14:editId="301456BC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03B5" w14:textId="59A40240" w:rsidR="007247E9" w:rsidRDefault="0096551F" w:rsidP="009655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17</w:t>
      </w:r>
      <w:r w:rsidR="004A70E4">
        <w:rPr>
          <w:noProof/>
        </w:rPr>
        <w:fldChar w:fldCharType="end"/>
      </w:r>
      <w:r>
        <w:t>. Выбор второй точки оси отражения</w:t>
      </w:r>
    </w:p>
    <w:p w14:paraId="20034F0B" w14:textId="77777777" w:rsidR="0096551F" w:rsidRDefault="007247E9" w:rsidP="0096551F">
      <w:pPr>
        <w:keepNext/>
        <w:jc w:val="center"/>
      </w:pPr>
      <w:r>
        <w:rPr>
          <w:noProof/>
        </w:rPr>
        <w:drawing>
          <wp:inline distT="0" distB="0" distL="0" distR="0" wp14:anchorId="27E00BC7" wp14:editId="59308FDB">
            <wp:extent cx="2495550" cy="1114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C250" w14:textId="488BFE12" w:rsidR="007247E9" w:rsidRPr="007247E9" w:rsidRDefault="0096551F" w:rsidP="009655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18</w:t>
      </w:r>
      <w:r w:rsidR="004A70E4">
        <w:rPr>
          <w:noProof/>
        </w:rPr>
        <w:fldChar w:fldCharType="end"/>
      </w:r>
      <w:r>
        <w:t>. Ответ на вопрос</w:t>
      </w:r>
    </w:p>
    <w:p w14:paraId="527FD64F" w14:textId="3F29CC17" w:rsidR="00A27122" w:rsidRDefault="0096551F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«ОБРЕЗАТЬ» удалим ненужные части</w:t>
      </w:r>
    </w:p>
    <w:p w14:paraId="42883E3C" w14:textId="77777777" w:rsidR="0096551F" w:rsidRDefault="0096551F" w:rsidP="009655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F75975" wp14:editId="2179C5E4">
            <wp:extent cx="5940425" cy="315722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73A9" w14:textId="6A179436" w:rsidR="0096551F" w:rsidRDefault="0096551F" w:rsidP="009655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19</w:t>
      </w:r>
      <w:r w:rsidR="004A70E4">
        <w:rPr>
          <w:noProof/>
        </w:rPr>
        <w:fldChar w:fldCharType="end"/>
      </w:r>
      <w:r>
        <w:t>. Команда "ОБРЕЗАТЬ"</w:t>
      </w:r>
    </w:p>
    <w:p w14:paraId="5ED96439" w14:textId="77777777" w:rsidR="0096551F" w:rsidRDefault="0096551F" w:rsidP="0096551F">
      <w:pPr>
        <w:keepNext/>
        <w:jc w:val="center"/>
      </w:pPr>
      <w:r>
        <w:rPr>
          <w:noProof/>
        </w:rPr>
        <w:drawing>
          <wp:inline distT="0" distB="0" distL="0" distR="0" wp14:anchorId="20097641" wp14:editId="008240C0">
            <wp:extent cx="5940425" cy="31546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6F73" w14:textId="604EFE5E" w:rsidR="0096551F" w:rsidRPr="0096551F" w:rsidRDefault="0096551F" w:rsidP="009655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4A70E4">
        <w:fldChar w:fldCharType="begin"/>
      </w:r>
      <w:r w:rsidR="004A70E4">
        <w:instrText xml:space="preserve"> SEQ Рисунок \* ARABIC </w:instrText>
      </w:r>
      <w:r w:rsidR="004A70E4">
        <w:fldChar w:fldCharType="separate"/>
      </w:r>
      <w:r w:rsidR="004A70E4">
        <w:rPr>
          <w:noProof/>
        </w:rPr>
        <w:t>20</w:t>
      </w:r>
      <w:r w:rsidR="004A70E4">
        <w:rPr>
          <w:noProof/>
        </w:rPr>
        <w:fldChar w:fldCharType="end"/>
      </w:r>
      <w:r>
        <w:t xml:space="preserve">. </w:t>
      </w:r>
      <w:r w:rsidR="00BE4E3A">
        <w:t>Конечный результат</w:t>
      </w:r>
    </w:p>
    <w:p w14:paraId="402E118A" w14:textId="7B604FBC" w:rsidR="00AB0205" w:rsidRPr="00166D52" w:rsidRDefault="00AB0205" w:rsidP="00AB020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6D52">
        <w:rPr>
          <w:rFonts w:ascii="Times New Roman" w:hAnsi="Times New Roman" w:cs="Times New Roman"/>
          <w:sz w:val="28"/>
          <w:szCs w:val="28"/>
        </w:rPr>
        <w:t>Упражнение 1</w:t>
      </w:r>
      <w:r w:rsidRPr="00166D52">
        <w:rPr>
          <w:rFonts w:ascii="Times New Roman" w:hAnsi="Times New Roman" w:cs="Times New Roman"/>
          <w:sz w:val="28"/>
          <w:szCs w:val="28"/>
          <w:lang w:val="en-US"/>
        </w:rPr>
        <w:t>.2</w:t>
      </w:r>
    </w:p>
    <w:p w14:paraId="38DFCE44" w14:textId="1410260E" w:rsidR="00AB0205" w:rsidRDefault="00AB0205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аналогии с предыдущим упражнением создадим чертеж и настроим окружение (п 1</w:t>
      </w:r>
      <w:r w:rsidRPr="00AB0205">
        <w:rPr>
          <w:rFonts w:ascii="Times New Roman" w:hAnsi="Times New Roman" w:cs="Times New Roman"/>
          <w:sz w:val="28"/>
          <w:szCs w:val="28"/>
        </w:rPr>
        <w:t>.1-1.</w:t>
      </w:r>
      <w:r w:rsidRPr="00000FA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7A549EF" w14:textId="77777777" w:rsidR="00000FA0" w:rsidRDefault="00000FA0" w:rsidP="00000FA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FD3808" wp14:editId="7101FB12">
            <wp:extent cx="5940425" cy="31603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A713" w14:textId="025FF4DD" w:rsidR="00000FA0" w:rsidRPr="00000FA0" w:rsidRDefault="00000FA0" w:rsidP="00000FA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21</w:t>
      </w:r>
      <w:r>
        <w:fldChar w:fldCharType="end"/>
      </w:r>
      <w:r>
        <w:rPr>
          <w:lang w:val="en-US"/>
        </w:rPr>
        <w:t xml:space="preserve">. </w:t>
      </w:r>
      <w:r>
        <w:t>Рабочая область</w:t>
      </w:r>
    </w:p>
    <w:p w14:paraId="22E5CAE1" w14:textId="1E189EBA" w:rsidR="00AB0205" w:rsidRPr="00000FA0" w:rsidRDefault="00000FA0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командой «КРУГ» окружность с центром в точке (100, 180) и радиусом 8</w:t>
      </w:r>
    </w:p>
    <w:p w14:paraId="57E30DB4" w14:textId="77777777" w:rsidR="00000FA0" w:rsidRDefault="00000FA0" w:rsidP="00000FA0">
      <w:pPr>
        <w:keepNext/>
        <w:jc w:val="center"/>
      </w:pPr>
      <w:r>
        <w:rPr>
          <w:noProof/>
        </w:rPr>
        <w:drawing>
          <wp:inline distT="0" distB="0" distL="0" distR="0" wp14:anchorId="12001FA1" wp14:editId="35C1C0E3">
            <wp:extent cx="5940425" cy="30429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54C" w14:textId="487968ED" w:rsidR="00000FA0" w:rsidRPr="00000FA0" w:rsidRDefault="00000FA0" w:rsidP="00000FA0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22</w:t>
      </w:r>
      <w:r>
        <w:fldChar w:fldCharType="end"/>
      </w:r>
      <w:r>
        <w:t>. Окружность</w:t>
      </w:r>
    </w:p>
    <w:p w14:paraId="0D7B06D2" w14:textId="149FEB8A" w:rsidR="00AB0205" w:rsidRDefault="00000FA0" w:rsidP="00000FA0">
      <w:pPr>
        <w:pStyle w:val="a3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таким же образом еще 2 окружности </w:t>
      </w:r>
      <w:r w:rsidRPr="00000FA0">
        <w:rPr>
          <w:rFonts w:ascii="Times New Roman" w:hAnsi="Times New Roman" w:cs="Times New Roman"/>
          <w:sz w:val="28"/>
          <w:szCs w:val="28"/>
        </w:rPr>
        <w:t>с центрами в точках (75,165) и (125,165) и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0FA0">
        <w:rPr>
          <w:rFonts w:ascii="Times New Roman" w:hAnsi="Times New Roman" w:cs="Times New Roman"/>
          <w:sz w:val="28"/>
          <w:szCs w:val="28"/>
        </w:rPr>
        <w:t>радиусами, равными 8</w:t>
      </w:r>
    </w:p>
    <w:p w14:paraId="09FD3E0C" w14:textId="77777777" w:rsidR="00000FA0" w:rsidRDefault="00000FA0" w:rsidP="00000FA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4FAC8F" wp14:editId="2AFD71E7">
            <wp:extent cx="5940425" cy="31572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B7C4" w14:textId="64B12965" w:rsidR="00000FA0" w:rsidRPr="00000FA0" w:rsidRDefault="00000FA0" w:rsidP="00000FA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23</w:t>
      </w:r>
      <w:r>
        <w:fldChar w:fldCharType="end"/>
      </w:r>
      <w:r>
        <w:t>. Три окружности</w:t>
      </w:r>
    </w:p>
    <w:p w14:paraId="143C1AA2" w14:textId="500CB234" w:rsidR="00AB0205" w:rsidRPr="0066539F" w:rsidRDefault="0066539F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«ПОДОБИЕ», с расстоянием смещения 4, построим 3 подобных уже построенным окружности</w:t>
      </w:r>
    </w:p>
    <w:p w14:paraId="45F38D9C" w14:textId="77777777" w:rsidR="0066539F" w:rsidRDefault="0066539F" w:rsidP="0066539F">
      <w:pPr>
        <w:keepNext/>
        <w:jc w:val="center"/>
      </w:pPr>
      <w:r>
        <w:rPr>
          <w:noProof/>
        </w:rPr>
        <w:drawing>
          <wp:inline distT="0" distB="0" distL="0" distR="0" wp14:anchorId="34353172" wp14:editId="769AF5FE">
            <wp:extent cx="5940425" cy="31546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5121" w14:textId="7D27C383" w:rsidR="0066539F" w:rsidRPr="0066539F" w:rsidRDefault="0066539F" w:rsidP="0066539F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24</w:t>
      </w:r>
      <w:r>
        <w:fldChar w:fldCharType="end"/>
      </w:r>
      <w:r>
        <w:t>. Построение подобных окружностей</w:t>
      </w:r>
    </w:p>
    <w:p w14:paraId="6CE529CF" w14:textId="3B3DFF48" w:rsidR="00AB0205" w:rsidRPr="00995C1A" w:rsidRDefault="00995C1A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построим 2 касательных, соединяющих нижние окружности</w:t>
      </w:r>
    </w:p>
    <w:p w14:paraId="2EB3FC94" w14:textId="77777777" w:rsidR="00995C1A" w:rsidRDefault="00995C1A" w:rsidP="00995C1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085292" wp14:editId="636DD98D">
            <wp:extent cx="5940425" cy="30524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20D" w14:textId="6167FC88" w:rsidR="00995C1A" w:rsidRPr="00995C1A" w:rsidRDefault="00995C1A" w:rsidP="00995C1A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25</w:t>
      </w:r>
      <w:r>
        <w:fldChar w:fldCharType="end"/>
      </w:r>
      <w:r>
        <w:t>. Касательные между двумя окружностями</w:t>
      </w:r>
    </w:p>
    <w:p w14:paraId="4DEF63B2" w14:textId="4F229C5F" w:rsidR="00AB0205" w:rsidRPr="00100F9A" w:rsidRDefault="00100F9A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Установив точку привязки «Нормаль» опустим две высоты до ближайшей линии от верхней окружности</w:t>
      </w:r>
    </w:p>
    <w:p w14:paraId="669D907F" w14:textId="77777777" w:rsidR="00100F9A" w:rsidRDefault="00100F9A" w:rsidP="00100F9A">
      <w:pPr>
        <w:keepNext/>
        <w:jc w:val="center"/>
      </w:pPr>
      <w:r>
        <w:rPr>
          <w:noProof/>
        </w:rPr>
        <w:drawing>
          <wp:inline distT="0" distB="0" distL="0" distR="0" wp14:anchorId="780BB3FB" wp14:editId="53DD36CA">
            <wp:extent cx="5940425" cy="31546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D77A" w14:textId="3C6392C8" w:rsidR="00100F9A" w:rsidRPr="00100F9A" w:rsidRDefault="00100F9A" w:rsidP="00100F9A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26</w:t>
      </w:r>
      <w:r>
        <w:fldChar w:fldCharType="end"/>
      </w:r>
      <w:r>
        <w:t>. Построение нормалей</w:t>
      </w:r>
    </w:p>
    <w:p w14:paraId="152C4775" w14:textId="633473CC" w:rsidR="00AB0205" w:rsidRPr="00100F9A" w:rsidRDefault="00100F9A" w:rsidP="00AB0205">
      <w:pPr>
        <w:pStyle w:val="a3"/>
        <w:numPr>
          <w:ilvl w:val="1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обрезать доведем упражнение до завершения</w:t>
      </w:r>
    </w:p>
    <w:p w14:paraId="0641FB1E" w14:textId="77777777" w:rsidR="00100F9A" w:rsidRDefault="00100F9A" w:rsidP="00100F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ADB10A" wp14:editId="69E25B8E">
            <wp:extent cx="5940425" cy="31572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4348" w14:textId="5525B9EF" w:rsidR="00100F9A" w:rsidRPr="00100F9A" w:rsidRDefault="00100F9A" w:rsidP="00100F9A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27</w:t>
      </w:r>
      <w:r>
        <w:fldChar w:fldCharType="end"/>
      </w:r>
      <w:r>
        <w:t>. Конечный результат</w:t>
      </w:r>
    </w:p>
    <w:p w14:paraId="20AEB034" w14:textId="17D75023" w:rsidR="00AB0205" w:rsidRPr="003E3C52" w:rsidRDefault="00FA1F00" w:rsidP="00166D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6D52">
        <w:rPr>
          <w:rFonts w:ascii="Times New Roman" w:hAnsi="Times New Roman" w:cs="Times New Roman"/>
          <w:b/>
          <w:bCs/>
          <w:sz w:val="28"/>
          <w:szCs w:val="28"/>
        </w:rPr>
        <w:t>Практическое задание</w:t>
      </w:r>
    </w:p>
    <w:p w14:paraId="3A29FDD9" w14:textId="45C3E973" w:rsidR="00FA1F00" w:rsidRPr="003E3C52" w:rsidRDefault="00FA1F00" w:rsidP="00FA1F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E3C52">
        <w:rPr>
          <w:rFonts w:ascii="Times New Roman" w:hAnsi="Times New Roman" w:cs="Times New Roman"/>
          <w:sz w:val="28"/>
          <w:szCs w:val="28"/>
        </w:rPr>
        <w:t>Повторите нижеследующие рисунки.</w:t>
      </w:r>
    </w:p>
    <w:p w14:paraId="641434FC" w14:textId="77777777" w:rsidR="00FA1F00" w:rsidRDefault="00FA1F00" w:rsidP="00FA1F00">
      <w:pPr>
        <w:keepNext/>
        <w:jc w:val="center"/>
      </w:pPr>
      <w:r>
        <w:rPr>
          <w:noProof/>
        </w:rPr>
        <w:drawing>
          <wp:inline distT="0" distB="0" distL="0" distR="0" wp14:anchorId="57C532CE" wp14:editId="4FA25E6D">
            <wp:extent cx="5052060" cy="314680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2278" cy="31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CA5" w14:textId="1397B621" w:rsidR="00FA1F00" w:rsidRPr="00FA1F00" w:rsidRDefault="00FA1F00" w:rsidP="00FA1F0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28</w:t>
      </w:r>
      <w:r>
        <w:fldChar w:fldCharType="end"/>
      </w:r>
      <w:r>
        <w:t>. Практическое задание</w:t>
      </w:r>
    </w:p>
    <w:p w14:paraId="7758FB9D" w14:textId="00CB2F72" w:rsidR="00AB0205" w:rsidRPr="00166D52" w:rsidRDefault="00166D52" w:rsidP="00166D5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6D52">
        <w:rPr>
          <w:rFonts w:ascii="Times New Roman" w:hAnsi="Times New Roman" w:cs="Times New Roman"/>
          <w:sz w:val="28"/>
          <w:szCs w:val="28"/>
        </w:rPr>
        <w:t>Первый рисунок</w:t>
      </w:r>
    </w:p>
    <w:p w14:paraId="77FAFFFA" w14:textId="073DFD54" w:rsidR="00AB0205" w:rsidRDefault="00166D52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6D52">
        <w:rPr>
          <w:rFonts w:ascii="Times New Roman" w:hAnsi="Times New Roman" w:cs="Times New Roman"/>
          <w:sz w:val="28"/>
          <w:szCs w:val="28"/>
        </w:rPr>
        <w:t>С помо</w:t>
      </w:r>
      <w:r>
        <w:rPr>
          <w:rFonts w:ascii="Times New Roman" w:hAnsi="Times New Roman" w:cs="Times New Roman"/>
          <w:sz w:val="28"/>
          <w:szCs w:val="28"/>
        </w:rPr>
        <w:t>щью команды «КРУГ» создадим 2 окружности с координатами (50,150), (150,150) и радиусом 20</w:t>
      </w:r>
    </w:p>
    <w:p w14:paraId="6AAE3D8A" w14:textId="77777777" w:rsidR="00166D52" w:rsidRDefault="00166D52" w:rsidP="00166D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82965F" wp14:editId="0D31A884">
            <wp:extent cx="5940425" cy="3151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972" w14:textId="250AA142" w:rsidR="00166D52" w:rsidRPr="00166D52" w:rsidRDefault="00166D52" w:rsidP="00166D5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29</w:t>
      </w:r>
      <w:r>
        <w:fldChar w:fldCharType="end"/>
      </w:r>
      <w:r>
        <w:t>. Две окружности</w:t>
      </w:r>
    </w:p>
    <w:p w14:paraId="79F74005" w14:textId="58257B51" w:rsidR="00AB0205" w:rsidRDefault="00166D52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Соединим эти 2 окружности касательными сверху и снизу с помощью команды «ОТРЕЗОК»</w:t>
      </w:r>
    </w:p>
    <w:p w14:paraId="75E9922C" w14:textId="77777777" w:rsidR="003E3C52" w:rsidRDefault="003E3C52" w:rsidP="003E3C52">
      <w:pPr>
        <w:keepNext/>
        <w:jc w:val="center"/>
      </w:pPr>
      <w:r>
        <w:rPr>
          <w:noProof/>
        </w:rPr>
        <w:drawing>
          <wp:inline distT="0" distB="0" distL="0" distR="0" wp14:anchorId="2595232F" wp14:editId="5EC894A5">
            <wp:extent cx="5940425" cy="31572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C0B" w14:textId="77FB69A0" w:rsidR="00166D52" w:rsidRPr="00166D52" w:rsidRDefault="003E3C52" w:rsidP="003E3C5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30</w:t>
      </w:r>
      <w:r>
        <w:fldChar w:fldCharType="end"/>
      </w:r>
      <w:r>
        <w:t>. Соединяющие касательные</w:t>
      </w:r>
    </w:p>
    <w:p w14:paraId="7CFDF7AF" w14:textId="47941FF8" w:rsidR="00AB0205" w:rsidRPr="003E3C52" w:rsidRDefault="003E3C52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«ОБРЕЗАТЬ» завершим рисунок</w:t>
      </w:r>
    </w:p>
    <w:p w14:paraId="4A50C240" w14:textId="77777777" w:rsidR="003E3C52" w:rsidRDefault="003E3C52" w:rsidP="003E3C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85B09D" wp14:editId="19DEF891">
            <wp:extent cx="5940425" cy="31546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564C" w14:textId="14725390" w:rsidR="003E3C52" w:rsidRPr="003E3C52" w:rsidRDefault="003E3C52" w:rsidP="003E3C5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31</w:t>
      </w:r>
      <w:r>
        <w:fldChar w:fldCharType="end"/>
      </w:r>
      <w:r>
        <w:t>. Конечный результат</w:t>
      </w:r>
    </w:p>
    <w:p w14:paraId="0C321ACA" w14:textId="1E15CB0A" w:rsidR="00AB0205" w:rsidRPr="00166D52" w:rsidRDefault="003E3C52" w:rsidP="003E3C5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Второй рисунок</w:t>
      </w:r>
    </w:p>
    <w:p w14:paraId="757257D8" w14:textId="6A437941" w:rsidR="00166D52" w:rsidRDefault="003E3C52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2 окружности с помощью команды «КРУГ» с </w:t>
      </w:r>
      <w:r w:rsidR="007E3416">
        <w:rPr>
          <w:rFonts w:ascii="Times New Roman" w:hAnsi="Times New Roman" w:cs="Times New Roman"/>
          <w:sz w:val="28"/>
          <w:szCs w:val="28"/>
        </w:rPr>
        <w:t>координатами (250,150), (350,150) и радиусом 20</w:t>
      </w:r>
    </w:p>
    <w:p w14:paraId="0FB0FCC8" w14:textId="77777777" w:rsidR="007E3416" w:rsidRDefault="007E3416" w:rsidP="007E3416">
      <w:pPr>
        <w:keepNext/>
        <w:jc w:val="center"/>
      </w:pPr>
      <w:r>
        <w:rPr>
          <w:noProof/>
        </w:rPr>
        <w:drawing>
          <wp:inline distT="0" distB="0" distL="0" distR="0" wp14:anchorId="545A7573" wp14:editId="1E1E65AF">
            <wp:extent cx="5940425" cy="31515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6656" w14:textId="54CF1092" w:rsidR="007E3416" w:rsidRPr="007E3416" w:rsidRDefault="007E3416" w:rsidP="007E3416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32</w:t>
      </w:r>
      <w:r>
        <w:fldChar w:fldCharType="end"/>
      </w:r>
      <w:r>
        <w:t>. Окружности</w:t>
      </w:r>
    </w:p>
    <w:p w14:paraId="0A4E66A1" w14:textId="539A859A" w:rsidR="00166D52" w:rsidRDefault="007E3416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подобие и расстоянием смещения 10 создадим 2 подобных уже существующим окружности</w:t>
      </w:r>
    </w:p>
    <w:p w14:paraId="3CFEF3C1" w14:textId="77777777" w:rsidR="007E3416" w:rsidRDefault="007E3416" w:rsidP="007E341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4FAE66" wp14:editId="7B54B6A6">
            <wp:extent cx="5940425" cy="316039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3FFB" w14:textId="5FDF5654" w:rsidR="007E3416" w:rsidRPr="007E3416" w:rsidRDefault="007E3416" w:rsidP="007E3416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33</w:t>
      </w:r>
      <w:r>
        <w:fldChar w:fldCharType="end"/>
      </w:r>
      <w:r>
        <w:t>. Подобные окружности</w:t>
      </w:r>
    </w:p>
    <w:p w14:paraId="4A813934" w14:textId="1E535B9A" w:rsidR="00166D52" w:rsidRDefault="007E3416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и привязке «Касательная» создадим 2 линии, соединяющие внутренние окружности</w:t>
      </w:r>
    </w:p>
    <w:p w14:paraId="3191DADF" w14:textId="77777777" w:rsidR="007E3416" w:rsidRDefault="007E3416" w:rsidP="007E3416">
      <w:pPr>
        <w:keepNext/>
        <w:jc w:val="center"/>
      </w:pPr>
      <w:r>
        <w:rPr>
          <w:noProof/>
        </w:rPr>
        <w:drawing>
          <wp:inline distT="0" distB="0" distL="0" distR="0" wp14:anchorId="68EE3C87" wp14:editId="39193A94">
            <wp:extent cx="5940425" cy="31515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D525" w14:textId="6441A992" w:rsidR="007E3416" w:rsidRPr="007E3416" w:rsidRDefault="007E3416" w:rsidP="007E3416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34</w:t>
      </w:r>
      <w:r>
        <w:fldChar w:fldCharType="end"/>
      </w:r>
      <w:r>
        <w:t>. Касательные</w:t>
      </w:r>
    </w:p>
    <w:p w14:paraId="367EE591" w14:textId="0984E61B" w:rsidR="003E3C52" w:rsidRDefault="007E3416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«ОБРЕЗАТЬ» удалим лишние детали</w:t>
      </w:r>
    </w:p>
    <w:p w14:paraId="0E989C2D" w14:textId="77777777" w:rsidR="007E3416" w:rsidRDefault="007E3416" w:rsidP="007E341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EA5B0F" wp14:editId="7AE45758">
            <wp:extent cx="5940425" cy="315722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4B09" w14:textId="5580D87D" w:rsidR="007E3416" w:rsidRPr="007E3416" w:rsidRDefault="007E3416" w:rsidP="007E3416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35</w:t>
      </w:r>
      <w:r>
        <w:fldChar w:fldCharType="end"/>
      </w:r>
      <w:r>
        <w:t>. Конечный результат</w:t>
      </w:r>
    </w:p>
    <w:p w14:paraId="1211328C" w14:textId="0D2DC982" w:rsidR="003E3C52" w:rsidRPr="003E3C52" w:rsidRDefault="007E3416" w:rsidP="007E3416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Третий рисунок</w:t>
      </w:r>
    </w:p>
    <w:p w14:paraId="618C6A8D" w14:textId="16BCD977" w:rsidR="003E3C52" w:rsidRPr="00304775" w:rsidRDefault="00304775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создадим 2 окружности с координатами (50,50), (150,50) и радиусом 20</w:t>
      </w:r>
    </w:p>
    <w:p w14:paraId="3E294F50" w14:textId="77777777" w:rsidR="008D4EEB" w:rsidRDefault="008D4EEB" w:rsidP="008D4EEB">
      <w:pPr>
        <w:keepNext/>
        <w:jc w:val="center"/>
      </w:pPr>
      <w:r>
        <w:rPr>
          <w:noProof/>
        </w:rPr>
        <w:drawing>
          <wp:inline distT="0" distB="0" distL="0" distR="0" wp14:anchorId="4080AD75" wp14:editId="0D5A9823">
            <wp:extent cx="5940425" cy="31515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629D" w14:textId="0E55D3B7" w:rsidR="008D4EEB" w:rsidRPr="008D4EEB" w:rsidRDefault="008D4EEB" w:rsidP="008D4EEB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36</w:t>
      </w:r>
      <w:r>
        <w:fldChar w:fldCharType="end"/>
      </w:r>
      <w:r>
        <w:t>. Окружности</w:t>
      </w:r>
    </w:p>
    <w:p w14:paraId="0F114275" w14:textId="6DB92E1E" w:rsidR="003E3C52" w:rsidRPr="00304775" w:rsidRDefault="00304775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</w:t>
      </w:r>
      <w:r>
        <w:rPr>
          <w:rFonts w:ascii="Times New Roman" w:hAnsi="Times New Roman" w:cs="Times New Roman"/>
          <w:sz w:val="28"/>
          <w:szCs w:val="28"/>
        </w:rPr>
        <w:t>ПОДОБИЕ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расстояния смещения 15 создадим 2 подобные окружности</w:t>
      </w:r>
    </w:p>
    <w:p w14:paraId="1C68F19F" w14:textId="77777777" w:rsidR="00304775" w:rsidRDefault="008D4EEB" w:rsidP="00304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CFF7FE" wp14:editId="3DF96A4A">
            <wp:extent cx="5940425" cy="316039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5F2F" w14:textId="1DCE3D94" w:rsidR="008D4EEB" w:rsidRPr="008D4EEB" w:rsidRDefault="00304775" w:rsidP="0030477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37</w:t>
      </w:r>
      <w:r>
        <w:fldChar w:fldCharType="end"/>
      </w:r>
      <w:r>
        <w:t>. Созданные подобные окружности</w:t>
      </w:r>
    </w:p>
    <w:p w14:paraId="6B5EB03D" w14:textId="6A2B90D9" w:rsidR="003E3C52" w:rsidRPr="00304775" w:rsidRDefault="00304775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</w:t>
      </w:r>
      <w:r>
        <w:rPr>
          <w:rFonts w:ascii="Times New Roman" w:hAnsi="Times New Roman" w:cs="Times New Roman"/>
          <w:sz w:val="28"/>
          <w:szCs w:val="28"/>
        </w:rPr>
        <w:t>ОТРЕЗОК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соединим 2 окружности касательными</w:t>
      </w:r>
    </w:p>
    <w:p w14:paraId="6125183E" w14:textId="77777777" w:rsidR="00304775" w:rsidRDefault="008D4EEB" w:rsidP="00304775">
      <w:pPr>
        <w:keepNext/>
        <w:jc w:val="center"/>
      </w:pPr>
      <w:r>
        <w:rPr>
          <w:noProof/>
        </w:rPr>
        <w:drawing>
          <wp:inline distT="0" distB="0" distL="0" distR="0" wp14:anchorId="4296AA85" wp14:editId="64EF8B8F">
            <wp:extent cx="5940425" cy="31603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259E" w14:textId="6A34F31B" w:rsidR="008D4EEB" w:rsidRPr="008D4EEB" w:rsidRDefault="00304775" w:rsidP="00304775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38</w:t>
      </w:r>
      <w:r>
        <w:fldChar w:fldCharType="end"/>
      </w:r>
      <w:r>
        <w:t>. Соединение окружностей касательными</w:t>
      </w:r>
    </w:p>
    <w:p w14:paraId="79804A21" w14:textId="62E19968" w:rsidR="003E3C52" w:rsidRPr="00304775" w:rsidRDefault="00304775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</w:t>
      </w:r>
      <w:r>
        <w:rPr>
          <w:rFonts w:ascii="Times New Roman" w:hAnsi="Times New Roman" w:cs="Times New Roman"/>
          <w:sz w:val="28"/>
          <w:szCs w:val="28"/>
        </w:rPr>
        <w:t>ОБРЕЗАТЬ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завершим работу над рисунком</w:t>
      </w:r>
    </w:p>
    <w:p w14:paraId="2732ADA8" w14:textId="77777777" w:rsidR="00304775" w:rsidRDefault="008D4EEB" w:rsidP="00304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C1D66F" wp14:editId="20B83428">
            <wp:extent cx="5940425" cy="31546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38F4" w14:textId="57710FBA" w:rsidR="008D4EEB" w:rsidRPr="008D4EEB" w:rsidRDefault="00304775" w:rsidP="00304775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39</w:t>
      </w:r>
      <w:r>
        <w:fldChar w:fldCharType="end"/>
      </w:r>
      <w:r>
        <w:t>. Конечный результат</w:t>
      </w:r>
    </w:p>
    <w:p w14:paraId="24F7E1EC" w14:textId="30197FF1" w:rsidR="003E3C52" w:rsidRPr="003E3C52" w:rsidRDefault="008D4EEB" w:rsidP="008D4EE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Четвертый рисунок</w:t>
      </w:r>
    </w:p>
    <w:p w14:paraId="5DE903E5" w14:textId="72485211" w:rsidR="003E3C52" w:rsidRDefault="00B01D60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создадим 4 окружности с координатами (250,100),(350,100) и радиусом 5 и координатами (250,20), (350,20) и радиусом 15</w:t>
      </w:r>
    </w:p>
    <w:p w14:paraId="29812508" w14:textId="227C052A" w:rsidR="00B01D60" w:rsidRDefault="00B01D60" w:rsidP="00B01D60">
      <w:pPr>
        <w:keepNext/>
        <w:jc w:val="center"/>
      </w:pPr>
      <w:r>
        <w:rPr>
          <w:noProof/>
        </w:rPr>
        <w:drawing>
          <wp:inline distT="0" distB="0" distL="0" distR="0" wp14:anchorId="0ADECFF6" wp14:editId="2F33114A">
            <wp:extent cx="5940425" cy="31635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3A7D" w14:textId="58D4A41A" w:rsidR="00B01D60" w:rsidRPr="00B01D60" w:rsidRDefault="00B01D60" w:rsidP="00B01D6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70E4">
        <w:rPr>
          <w:noProof/>
        </w:rPr>
        <w:t>40</w:t>
      </w:r>
      <w:r>
        <w:fldChar w:fldCharType="end"/>
      </w:r>
      <w:r>
        <w:t>. Окружности</w:t>
      </w:r>
    </w:p>
    <w:p w14:paraId="70E453D4" w14:textId="4154A560" w:rsidR="003E3C52" w:rsidRPr="00B01D60" w:rsidRDefault="00B01D60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«ПОДОБИЕ» и расстояния смещения 15 создадим 4 подобных окружности</w:t>
      </w:r>
    </w:p>
    <w:p w14:paraId="3EFE25E7" w14:textId="77777777" w:rsidR="004A70E4" w:rsidRDefault="00B01D60" w:rsidP="004A70E4">
      <w:pPr>
        <w:keepNext/>
      </w:pPr>
      <w:r>
        <w:rPr>
          <w:noProof/>
        </w:rPr>
        <w:lastRenderedPageBreak/>
        <w:drawing>
          <wp:inline distT="0" distB="0" distL="0" distR="0" wp14:anchorId="10806B07" wp14:editId="24313762">
            <wp:extent cx="5940425" cy="315468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BB21" w14:textId="735690E4" w:rsidR="00B01D60" w:rsidRPr="00B01D60" w:rsidRDefault="004A70E4" w:rsidP="004A70E4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>. Созданные подобные окружности</w:t>
      </w:r>
    </w:p>
    <w:p w14:paraId="13F072B3" w14:textId="355BEE5E" w:rsidR="008D4EEB" w:rsidRPr="004A70E4" w:rsidRDefault="004A70E4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соединим окружности касательными</w:t>
      </w:r>
    </w:p>
    <w:p w14:paraId="54DEC26E" w14:textId="77777777" w:rsidR="004A70E4" w:rsidRDefault="004A70E4" w:rsidP="004A70E4">
      <w:pPr>
        <w:keepNext/>
        <w:jc w:val="center"/>
      </w:pPr>
      <w:r>
        <w:rPr>
          <w:noProof/>
        </w:rPr>
        <w:drawing>
          <wp:inline distT="0" distB="0" distL="0" distR="0" wp14:anchorId="4438FF1C" wp14:editId="30C546B7">
            <wp:extent cx="5940425" cy="314833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C9F6" w14:textId="0360CE33" w:rsidR="00B01D60" w:rsidRPr="00B01D60" w:rsidRDefault="004A70E4" w:rsidP="004A70E4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>. Соединяющие касательные</w:t>
      </w:r>
    </w:p>
    <w:p w14:paraId="597EB059" w14:textId="433A397B" w:rsidR="008D4EEB" w:rsidRPr="004A70E4" w:rsidRDefault="004A70E4" w:rsidP="00166D52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«ОБРЕЗАТЬ» приводим чертеж к нужному виду</w:t>
      </w:r>
    </w:p>
    <w:p w14:paraId="4FD36815" w14:textId="77777777" w:rsidR="004A70E4" w:rsidRDefault="004A70E4" w:rsidP="004A70E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B13FC4" wp14:editId="115A9AB2">
            <wp:extent cx="5940425" cy="31692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1BA8" w14:textId="3E3F70E7" w:rsidR="004A70E4" w:rsidRPr="004A70E4" w:rsidRDefault="004A70E4" w:rsidP="004A70E4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>. Конечный результат</w:t>
      </w:r>
    </w:p>
    <w:p w14:paraId="400A3206" w14:textId="14ED4420" w:rsidR="008D4EEB" w:rsidRPr="004A70E4" w:rsidRDefault="004A70E4" w:rsidP="004A70E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Конечный результат</w:t>
      </w:r>
    </w:p>
    <w:p w14:paraId="30E0F941" w14:textId="77777777" w:rsidR="004A70E4" w:rsidRDefault="004A70E4" w:rsidP="004A70E4">
      <w:pPr>
        <w:keepNext/>
        <w:jc w:val="center"/>
      </w:pPr>
      <w:r>
        <w:rPr>
          <w:noProof/>
        </w:rPr>
        <w:drawing>
          <wp:inline distT="0" distB="0" distL="0" distR="0" wp14:anchorId="174A758F" wp14:editId="49521E67">
            <wp:extent cx="5940425" cy="30892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3D24" w14:textId="535336CB" w:rsidR="004A70E4" w:rsidRPr="004A70E4" w:rsidRDefault="004A70E4" w:rsidP="004A70E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>. Выполненное практическое задание</w:t>
      </w:r>
    </w:p>
    <w:p w14:paraId="249CCA4E" w14:textId="7A1B2EB4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2D5768E" w14:textId="7DEA1A70" w:rsidR="006E46D0" w:rsidRPr="00C01070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C01070">
        <w:rPr>
          <w:rFonts w:ascii="Times New Roman" w:hAnsi="Times New Roman" w:cs="Times New Roman"/>
          <w:sz w:val="28"/>
          <w:szCs w:val="28"/>
        </w:rPr>
        <w:t xml:space="preserve">е выполнения лабораторной работы ознакомился с принципами работы </w:t>
      </w:r>
      <w:r w:rsidR="00C01070">
        <w:rPr>
          <w:rFonts w:ascii="Times New Roman" w:hAnsi="Times New Roman" w:cs="Times New Roman"/>
          <w:sz w:val="28"/>
          <w:szCs w:val="28"/>
          <w:lang w:val="en-US"/>
        </w:rPr>
        <w:t>AutoCAD</w:t>
      </w:r>
      <w:r w:rsidR="00C01070" w:rsidRPr="00C01070">
        <w:rPr>
          <w:rFonts w:ascii="Times New Roman" w:hAnsi="Times New Roman" w:cs="Times New Roman"/>
          <w:sz w:val="28"/>
          <w:szCs w:val="28"/>
        </w:rPr>
        <w:t xml:space="preserve"> 2022</w:t>
      </w:r>
      <w:r w:rsidR="00C01070">
        <w:rPr>
          <w:rFonts w:ascii="Times New Roman" w:hAnsi="Times New Roman" w:cs="Times New Roman"/>
          <w:sz w:val="28"/>
          <w:szCs w:val="28"/>
        </w:rPr>
        <w:t>, основными приемами использования меню</w:t>
      </w:r>
      <w:r w:rsidR="00C01070" w:rsidRPr="00C01070">
        <w:rPr>
          <w:rFonts w:ascii="Times New Roman" w:hAnsi="Times New Roman" w:cs="Times New Roman"/>
          <w:sz w:val="28"/>
          <w:szCs w:val="28"/>
        </w:rPr>
        <w:t>, командной строки, панели инструментов, строки состояния.</w:t>
      </w:r>
      <w:r w:rsidR="00C01070">
        <w:rPr>
          <w:rFonts w:ascii="Times New Roman" w:hAnsi="Times New Roman" w:cs="Times New Roman"/>
          <w:sz w:val="28"/>
          <w:szCs w:val="28"/>
        </w:rPr>
        <w:t xml:space="preserve"> Изучил базовые технологии построения и редактирования рисунков в </w:t>
      </w:r>
      <w:r w:rsidR="00C01070">
        <w:rPr>
          <w:rFonts w:ascii="Times New Roman" w:hAnsi="Times New Roman" w:cs="Times New Roman"/>
          <w:sz w:val="28"/>
          <w:szCs w:val="28"/>
          <w:lang w:val="en-US"/>
        </w:rPr>
        <w:t>AutoCAD.</w:t>
      </w:r>
    </w:p>
    <w:sectPr w:rsidR="006E46D0" w:rsidRPr="00C010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8687E"/>
    <w:rsid w:val="00100F9A"/>
    <w:rsid w:val="00166D52"/>
    <w:rsid w:val="00173964"/>
    <w:rsid w:val="00194890"/>
    <w:rsid w:val="002337E2"/>
    <w:rsid w:val="00304775"/>
    <w:rsid w:val="00335A17"/>
    <w:rsid w:val="003E3C52"/>
    <w:rsid w:val="004A70E4"/>
    <w:rsid w:val="005A52D4"/>
    <w:rsid w:val="0066539F"/>
    <w:rsid w:val="00682B91"/>
    <w:rsid w:val="006E46D0"/>
    <w:rsid w:val="007247E9"/>
    <w:rsid w:val="00744E09"/>
    <w:rsid w:val="007915E4"/>
    <w:rsid w:val="007E3416"/>
    <w:rsid w:val="007F7650"/>
    <w:rsid w:val="00805720"/>
    <w:rsid w:val="00821863"/>
    <w:rsid w:val="008D4EEB"/>
    <w:rsid w:val="00925DCA"/>
    <w:rsid w:val="0096551F"/>
    <w:rsid w:val="00986F70"/>
    <w:rsid w:val="00995C1A"/>
    <w:rsid w:val="00A27122"/>
    <w:rsid w:val="00AA1C1B"/>
    <w:rsid w:val="00AB0205"/>
    <w:rsid w:val="00B01D60"/>
    <w:rsid w:val="00B56EB2"/>
    <w:rsid w:val="00B97A2A"/>
    <w:rsid w:val="00BE4E3A"/>
    <w:rsid w:val="00BF22BB"/>
    <w:rsid w:val="00C01070"/>
    <w:rsid w:val="00D0540F"/>
    <w:rsid w:val="00DB4F58"/>
    <w:rsid w:val="00DD5DB4"/>
    <w:rsid w:val="00FA1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2062</TotalTime>
  <Pages>23</Pages>
  <Words>1057</Words>
  <Characters>6026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12</cp:revision>
  <dcterms:created xsi:type="dcterms:W3CDTF">2021-09-07T19:52:00Z</dcterms:created>
  <dcterms:modified xsi:type="dcterms:W3CDTF">2022-09-07T14:14:00Z</dcterms:modified>
</cp:coreProperties>
</file>